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49" w:rsidRPr="00211E39" w:rsidRDefault="00211E39" w:rsidP="00E83BD6">
      <w:pPr>
        <w:jc w:val="center"/>
        <w:rPr>
          <w:b/>
          <w:sz w:val="32"/>
          <w:szCs w:val="32"/>
        </w:rPr>
      </w:pPr>
      <w:r w:rsidRPr="00211E39">
        <w:rPr>
          <w:b/>
          <w:sz w:val="32"/>
          <w:szCs w:val="32"/>
        </w:rPr>
        <w:t>ZÁNIK POPLATKOVÉ POVINNOSTI</w:t>
      </w:r>
      <w:r w:rsidR="00366AE6">
        <w:rPr>
          <w:b/>
          <w:sz w:val="32"/>
          <w:szCs w:val="32"/>
        </w:rPr>
        <w:t xml:space="preserve"> – místní poplatek ze psů</w:t>
      </w:r>
    </w:p>
    <w:p w:rsidR="00387961" w:rsidRPr="00211E39" w:rsidRDefault="00387961" w:rsidP="00E83BD6">
      <w:pPr>
        <w:jc w:val="center"/>
        <w:rPr>
          <w:b/>
          <w:sz w:val="24"/>
          <w:szCs w:val="24"/>
          <w:u w:val="double"/>
        </w:rPr>
      </w:pPr>
    </w:p>
    <w:p w:rsidR="00211E39" w:rsidRPr="00211E39" w:rsidRDefault="00211E39" w:rsidP="00211E39">
      <w:pPr>
        <w:jc w:val="both"/>
        <w:rPr>
          <w:b/>
          <w:sz w:val="24"/>
          <w:szCs w:val="24"/>
        </w:rPr>
      </w:pPr>
      <w:r w:rsidRPr="00211E39">
        <w:rPr>
          <w:b/>
          <w:sz w:val="24"/>
          <w:szCs w:val="24"/>
        </w:rPr>
        <w:t>Ohlášení poplatníka – držitele psa v Radějově</w:t>
      </w:r>
    </w:p>
    <w:p w:rsidR="00211E39" w:rsidRPr="00211E39" w:rsidRDefault="00211E39" w:rsidP="00211E39">
      <w:pPr>
        <w:jc w:val="both"/>
        <w:rPr>
          <w:sz w:val="24"/>
          <w:szCs w:val="24"/>
        </w:rPr>
      </w:pPr>
    </w:p>
    <w:p w:rsidR="00211E39" w:rsidRPr="00211E39" w:rsidRDefault="00211E39" w:rsidP="00211E39">
      <w:pPr>
        <w:jc w:val="both"/>
        <w:rPr>
          <w:b/>
          <w:sz w:val="24"/>
          <w:szCs w:val="24"/>
        </w:rPr>
      </w:pPr>
      <w:r w:rsidRPr="00211E39">
        <w:rPr>
          <w:b/>
          <w:sz w:val="24"/>
          <w:szCs w:val="24"/>
        </w:rPr>
        <w:t>DRŽITEL PSA</w:t>
      </w:r>
      <w:r w:rsidRPr="00211E39">
        <w:rPr>
          <w:b/>
          <w:sz w:val="24"/>
          <w:szCs w:val="24"/>
        </w:rPr>
        <w:t>:</w:t>
      </w:r>
    </w:p>
    <w:p w:rsidR="00211E39" w:rsidRPr="00211E39" w:rsidRDefault="00211E39" w:rsidP="00211E39">
      <w:pPr>
        <w:jc w:val="both"/>
        <w:rPr>
          <w:sz w:val="24"/>
          <w:szCs w:val="24"/>
        </w:rPr>
      </w:pPr>
    </w:p>
    <w:p w:rsidR="00211E39" w:rsidRPr="00211E39" w:rsidRDefault="00211E39" w:rsidP="00211E39">
      <w:pPr>
        <w:spacing w:line="360" w:lineRule="auto"/>
        <w:jc w:val="both"/>
        <w:rPr>
          <w:sz w:val="24"/>
          <w:szCs w:val="24"/>
        </w:rPr>
      </w:pPr>
      <w:r w:rsidRPr="00211E39">
        <w:rPr>
          <w:sz w:val="24"/>
          <w:szCs w:val="24"/>
        </w:rPr>
        <w:t>Jméno a příjmení (název a oprávněná osoba):</w:t>
      </w:r>
      <w:r w:rsidR="007B29EB">
        <w:rPr>
          <w:sz w:val="24"/>
          <w:szCs w:val="24"/>
        </w:rPr>
        <w:t xml:space="preserve"> </w:t>
      </w:r>
      <w:r w:rsidRPr="00211E39">
        <w:rPr>
          <w:sz w:val="24"/>
          <w:szCs w:val="24"/>
        </w:rPr>
        <w:t>……………………………………………………</w:t>
      </w:r>
      <w:r w:rsidR="00366AE6">
        <w:rPr>
          <w:sz w:val="24"/>
          <w:szCs w:val="24"/>
        </w:rPr>
        <w:t>………</w:t>
      </w:r>
      <w:r w:rsidR="007B29EB">
        <w:rPr>
          <w:sz w:val="24"/>
          <w:szCs w:val="24"/>
        </w:rPr>
        <w:t>……</w:t>
      </w:r>
    </w:p>
    <w:p w:rsidR="00211E39" w:rsidRPr="00211E39" w:rsidRDefault="00211E39" w:rsidP="00211E39">
      <w:pPr>
        <w:spacing w:line="360" w:lineRule="auto"/>
        <w:jc w:val="both"/>
        <w:rPr>
          <w:sz w:val="24"/>
          <w:szCs w:val="24"/>
        </w:rPr>
      </w:pPr>
      <w:r w:rsidRPr="00211E39">
        <w:rPr>
          <w:sz w:val="24"/>
          <w:szCs w:val="24"/>
        </w:rPr>
        <w:t>Rodné číslo (IČ):</w:t>
      </w:r>
      <w:r w:rsidR="007B29EB">
        <w:rPr>
          <w:sz w:val="24"/>
          <w:szCs w:val="24"/>
        </w:rPr>
        <w:t xml:space="preserve"> </w:t>
      </w:r>
      <w:r w:rsidRPr="00211E39">
        <w:rPr>
          <w:sz w:val="24"/>
          <w:szCs w:val="24"/>
        </w:rPr>
        <w:t>…………………………………………………………………………………</w:t>
      </w:r>
      <w:r w:rsidR="00366AE6">
        <w:rPr>
          <w:sz w:val="24"/>
          <w:szCs w:val="24"/>
        </w:rPr>
        <w:t>……………</w:t>
      </w:r>
    </w:p>
    <w:p w:rsidR="00387961" w:rsidRPr="00AC1605" w:rsidRDefault="00211E39" w:rsidP="007B29EB">
      <w:pPr>
        <w:spacing w:line="360" w:lineRule="auto"/>
        <w:jc w:val="both"/>
        <w:rPr>
          <w:b/>
          <w:sz w:val="24"/>
          <w:szCs w:val="24"/>
          <w:u w:val="double"/>
        </w:rPr>
      </w:pPr>
      <w:r w:rsidRPr="00211E39">
        <w:rPr>
          <w:sz w:val="24"/>
          <w:szCs w:val="24"/>
        </w:rPr>
        <w:t>Adresa pobytu (sídlo):</w:t>
      </w:r>
      <w:r w:rsidR="007B29EB">
        <w:rPr>
          <w:sz w:val="24"/>
          <w:szCs w:val="24"/>
        </w:rPr>
        <w:t xml:space="preserve"> Radějov </w:t>
      </w:r>
      <w:r w:rsidRPr="00211E39">
        <w:rPr>
          <w:sz w:val="24"/>
          <w:szCs w:val="24"/>
        </w:rPr>
        <w:t>………………………………………………………………</w:t>
      </w:r>
      <w:r w:rsidR="00366AE6">
        <w:rPr>
          <w:sz w:val="24"/>
          <w:szCs w:val="24"/>
        </w:rPr>
        <w:t>…………</w:t>
      </w:r>
      <w:r w:rsidR="007B29EB">
        <w:rPr>
          <w:sz w:val="24"/>
          <w:szCs w:val="24"/>
        </w:rPr>
        <w:t>………</w:t>
      </w:r>
    </w:p>
    <w:p w:rsidR="007B29EB" w:rsidRDefault="007B29EB" w:rsidP="00211E39">
      <w:pPr>
        <w:jc w:val="both"/>
        <w:outlineLvl w:val="0"/>
        <w:rPr>
          <w:b/>
          <w:sz w:val="24"/>
          <w:szCs w:val="24"/>
        </w:rPr>
      </w:pPr>
    </w:p>
    <w:p w:rsidR="00211E39" w:rsidRPr="00211E39" w:rsidRDefault="00211E39" w:rsidP="00211E39">
      <w:pPr>
        <w:jc w:val="both"/>
        <w:outlineLvl w:val="0"/>
        <w:rPr>
          <w:b/>
          <w:sz w:val="24"/>
          <w:szCs w:val="24"/>
        </w:rPr>
      </w:pPr>
      <w:r w:rsidRPr="00211E39">
        <w:rPr>
          <w:b/>
          <w:sz w:val="24"/>
          <w:szCs w:val="24"/>
        </w:rPr>
        <w:t xml:space="preserve">ÚDAJE O </w:t>
      </w:r>
      <w:r w:rsidR="00366AE6">
        <w:rPr>
          <w:b/>
          <w:sz w:val="24"/>
          <w:szCs w:val="24"/>
        </w:rPr>
        <w:t>ODHLÁŠENÝCH</w:t>
      </w:r>
      <w:r w:rsidRPr="00211E39">
        <w:rPr>
          <w:b/>
          <w:sz w:val="24"/>
          <w:szCs w:val="24"/>
        </w:rPr>
        <w:t xml:space="preserve"> PSECH:</w:t>
      </w:r>
    </w:p>
    <w:p w:rsidR="00211E39" w:rsidRPr="00AC1605" w:rsidRDefault="00211E39" w:rsidP="00211E3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045"/>
        <w:gridCol w:w="1984"/>
        <w:gridCol w:w="1276"/>
        <w:gridCol w:w="2150"/>
      </w:tblGrid>
      <w:tr w:rsidR="00366AE6" w:rsidRPr="008A4632" w:rsidTr="00366AE6">
        <w:trPr>
          <w:trHeight w:val="391"/>
        </w:trPr>
        <w:tc>
          <w:tcPr>
            <w:tcW w:w="770" w:type="dxa"/>
          </w:tcPr>
          <w:p w:rsidR="00366AE6" w:rsidRPr="008A4632" w:rsidRDefault="00366AE6" w:rsidP="00495F4C">
            <w:pPr>
              <w:jc w:val="both"/>
              <w:rPr>
                <w:sz w:val="10"/>
                <w:szCs w:val="10"/>
              </w:rPr>
            </w:pPr>
          </w:p>
          <w:p w:rsidR="00366AE6" w:rsidRPr="008A4632" w:rsidRDefault="00366AE6" w:rsidP="00495F4C">
            <w:pPr>
              <w:jc w:val="both"/>
            </w:pPr>
            <w:r w:rsidRPr="008A4632">
              <w:t>PES</w:t>
            </w:r>
          </w:p>
        </w:tc>
        <w:tc>
          <w:tcPr>
            <w:tcW w:w="4045" w:type="dxa"/>
          </w:tcPr>
          <w:p w:rsidR="00366AE6" w:rsidRPr="008A4632" w:rsidRDefault="00366AE6" w:rsidP="00495F4C">
            <w:pPr>
              <w:jc w:val="both"/>
              <w:rPr>
                <w:sz w:val="10"/>
                <w:szCs w:val="10"/>
              </w:rPr>
            </w:pPr>
          </w:p>
          <w:p w:rsidR="00366AE6" w:rsidRPr="008A4632" w:rsidRDefault="00366AE6" w:rsidP="00366AE6">
            <w:pPr>
              <w:jc w:val="both"/>
            </w:pPr>
            <w:r>
              <w:t xml:space="preserve">plemeno, </w:t>
            </w:r>
            <w:r w:rsidRPr="008A4632">
              <w:t>jméno</w:t>
            </w:r>
          </w:p>
        </w:tc>
        <w:tc>
          <w:tcPr>
            <w:tcW w:w="1984" w:type="dxa"/>
          </w:tcPr>
          <w:p w:rsidR="00366AE6" w:rsidRPr="008A4632" w:rsidRDefault="00366AE6" w:rsidP="00495F4C">
            <w:pPr>
              <w:jc w:val="both"/>
              <w:rPr>
                <w:sz w:val="10"/>
                <w:szCs w:val="10"/>
              </w:rPr>
            </w:pPr>
          </w:p>
          <w:p w:rsidR="00366AE6" w:rsidRPr="008A4632" w:rsidRDefault="00366AE6" w:rsidP="00495F4C">
            <w:pPr>
              <w:jc w:val="both"/>
            </w:pPr>
            <w:r>
              <w:t>psa nedržím od</w:t>
            </w:r>
          </w:p>
          <w:p w:rsidR="00366AE6" w:rsidRPr="008A4632" w:rsidRDefault="00366AE6" w:rsidP="00495F4C">
            <w:pPr>
              <w:jc w:val="both"/>
            </w:pPr>
            <w:r w:rsidRPr="008A4632">
              <w:t>(den, měsíc, rok)</w:t>
            </w:r>
          </w:p>
        </w:tc>
        <w:tc>
          <w:tcPr>
            <w:tcW w:w="1276" w:type="dxa"/>
          </w:tcPr>
          <w:p w:rsidR="00366AE6" w:rsidRPr="008A4632" w:rsidRDefault="00366AE6" w:rsidP="00495F4C">
            <w:pPr>
              <w:jc w:val="both"/>
              <w:rPr>
                <w:sz w:val="10"/>
                <w:szCs w:val="10"/>
              </w:rPr>
            </w:pPr>
          </w:p>
          <w:p w:rsidR="00366AE6" w:rsidRPr="008A4632" w:rsidRDefault="00366AE6" w:rsidP="00366AE6">
            <w:pPr>
              <w:jc w:val="both"/>
            </w:pPr>
            <w:r>
              <w:t>č</w:t>
            </w:r>
            <w:r w:rsidRPr="008A4632">
              <w:t>íslo známky</w:t>
            </w:r>
          </w:p>
        </w:tc>
        <w:tc>
          <w:tcPr>
            <w:tcW w:w="2150" w:type="dxa"/>
          </w:tcPr>
          <w:p w:rsidR="00366AE6" w:rsidRPr="00366AE6" w:rsidRDefault="00366AE6" w:rsidP="00495F4C">
            <w:pPr>
              <w:jc w:val="both"/>
              <w:rPr>
                <w:sz w:val="10"/>
                <w:szCs w:val="10"/>
              </w:rPr>
            </w:pPr>
          </w:p>
          <w:p w:rsidR="00366AE6" w:rsidRPr="00366AE6" w:rsidRDefault="00366AE6" w:rsidP="00495F4C">
            <w:pPr>
              <w:jc w:val="both"/>
            </w:pPr>
            <w:r>
              <w:t>důvod</w:t>
            </w:r>
          </w:p>
        </w:tc>
      </w:tr>
      <w:tr w:rsidR="00366AE6" w:rsidTr="00366AE6">
        <w:tc>
          <w:tcPr>
            <w:tcW w:w="770" w:type="dxa"/>
          </w:tcPr>
          <w:p w:rsidR="00366AE6" w:rsidRDefault="00366AE6" w:rsidP="00495F4C">
            <w:pPr>
              <w:jc w:val="both"/>
            </w:pPr>
            <w:r>
              <w:t>1.</w:t>
            </w:r>
          </w:p>
          <w:p w:rsidR="00366AE6" w:rsidRDefault="00366AE6" w:rsidP="00495F4C">
            <w:pPr>
              <w:jc w:val="both"/>
            </w:pPr>
          </w:p>
        </w:tc>
        <w:tc>
          <w:tcPr>
            <w:tcW w:w="4045" w:type="dxa"/>
          </w:tcPr>
          <w:p w:rsidR="00366AE6" w:rsidRDefault="00366AE6" w:rsidP="00495F4C">
            <w:pPr>
              <w:jc w:val="both"/>
            </w:pPr>
          </w:p>
        </w:tc>
        <w:tc>
          <w:tcPr>
            <w:tcW w:w="1984" w:type="dxa"/>
          </w:tcPr>
          <w:p w:rsidR="00366AE6" w:rsidRDefault="00366AE6" w:rsidP="00495F4C">
            <w:pPr>
              <w:jc w:val="both"/>
            </w:pPr>
          </w:p>
        </w:tc>
        <w:tc>
          <w:tcPr>
            <w:tcW w:w="1276" w:type="dxa"/>
          </w:tcPr>
          <w:p w:rsidR="00366AE6" w:rsidRDefault="00366AE6" w:rsidP="00495F4C">
            <w:pPr>
              <w:jc w:val="both"/>
            </w:pPr>
          </w:p>
        </w:tc>
        <w:tc>
          <w:tcPr>
            <w:tcW w:w="2150" w:type="dxa"/>
          </w:tcPr>
          <w:p w:rsidR="00366AE6" w:rsidRDefault="00366AE6" w:rsidP="00495F4C">
            <w:pPr>
              <w:jc w:val="both"/>
            </w:pPr>
          </w:p>
        </w:tc>
      </w:tr>
      <w:tr w:rsidR="00366AE6" w:rsidTr="00366AE6">
        <w:tc>
          <w:tcPr>
            <w:tcW w:w="770" w:type="dxa"/>
          </w:tcPr>
          <w:p w:rsidR="00366AE6" w:rsidRDefault="00366AE6" w:rsidP="00495F4C">
            <w:pPr>
              <w:jc w:val="both"/>
            </w:pPr>
            <w:r>
              <w:t>2.</w:t>
            </w:r>
          </w:p>
          <w:p w:rsidR="00366AE6" w:rsidRDefault="00366AE6" w:rsidP="00495F4C">
            <w:pPr>
              <w:jc w:val="both"/>
            </w:pPr>
          </w:p>
        </w:tc>
        <w:tc>
          <w:tcPr>
            <w:tcW w:w="4045" w:type="dxa"/>
          </w:tcPr>
          <w:p w:rsidR="00366AE6" w:rsidRDefault="00366AE6" w:rsidP="00495F4C">
            <w:pPr>
              <w:jc w:val="both"/>
            </w:pPr>
          </w:p>
        </w:tc>
        <w:tc>
          <w:tcPr>
            <w:tcW w:w="1984" w:type="dxa"/>
          </w:tcPr>
          <w:p w:rsidR="00366AE6" w:rsidRDefault="00366AE6" w:rsidP="00495F4C">
            <w:pPr>
              <w:jc w:val="both"/>
            </w:pPr>
          </w:p>
        </w:tc>
        <w:tc>
          <w:tcPr>
            <w:tcW w:w="1276" w:type="dxa"/>
          </w:tcPr>
          <w:p w:rsidR="00366AE6" w:rsidRDefault="00366AE6" w:rsidP="00495F4C">
            <w:pPr>
              <w:jc w:val="both"/>
            </w:pPr>
          </w:p>
        </w:tc>
        <w:tc>
          <w:tcPr>
            <w:tcW w:w="2150" w:type="dxa"/>
          </w:tcPr>
          <w:p w:rsidR="00366AE6" w:rsidRDefault="00366AE6" w:rsidP="00495F4C">
            <w:pPr>
              <w:jc w:val="both"/>
            </w:pPr>
          </w:p>
        </w:tc>
      </w:tr>
    </w:tbl>
    <w:p w:rsidR="00AC1605" w:rsidRPr="00AC1605" w:rsidRDefault="00AC1605" w:rsidP="00211E39">
      <w:pPr>
        <w:jc w:val="both"/>
        <w:rPr>
          <w:sz w:val="24"/>
          <w:szCs w:val="24"/>
        </w:rPr>
      </w:pPr>
    </w:p>
    <w:p w:rsidR="00AC1605" w:rsidRPr="00366AE6" w:rsidRDefault="00211E39" w:rsidP="00211E39">
      <w:pPr>
        <w:jc w:val="both"/>
        <w:rPr>
          <w:sz w:val="24"/>
          <w:szCs w:val="24"/>
        </w:rPr>
      </w:pPr>
      <w:r w:rsidRPr="00366AE6">
        <w:rPr>
          <w:sz w:val="24"/>
          <w:szCs w:val="24"/>
        </w:rPr>
        <w:t xml:space="preserve">DŮVOD: </w:t>
      </w:r>
    </w:p>
    <w:p w:rsidR="00AC1605" w:rsidRDefault="00AC1605" w:rsidP="00211E39">
      <w:pPr>
        <w:jc w:val="both"/>
        <w:rPr>
          <w:sz w:val="24"/>
          <w:szCs w:val="24"/>
        </w:rPr>
      </w:pPr>
      <w:r>
        <w:rPr>
          <w:sz w:val="24"/>
          <w:szCs w:val="24"/>
        </w:rPr>
        <w:t>- úhyn</w:t>
      </w:r>
      <w:r>
        <w:rPr>
          <w:sz w:val="24"/>
          <w:szCs w:val="24"/>
        </w:rPr>
        <w:tab/>
      </w:r>
    </w:p>
    <w:p w:rsidR="00AC1605" w:rsidRDefault="00366AE6" w:rsidP="00211E39">
      <w:pPr>
        <w:jc w:val="both"/>
        <w:rPr>
          <w:sz w:val="24"/>
          <w:szCs w:val="24"/>
        </w:rPr>
      </w:pPr>
      <w:r>
        <w:rPr>
          <w:sz w:val="24"/>
          <w:szCs w:val="24"/>
        </w:rPr>
        <w:t>- ztráta</w:t>
      </w:r>
    </w:p>
    <w:p w:rsidR="00211E39" w:rsidRDefault="00366AE6" w:rsidP="00211E39">
      <w:pPr>
        <w:jc w:val="both"/>
        <w:rPr>
          <w:sz w:val="24"/>
          <w:szCs w:val="24"/>
        </w:rPr>
      </w:pPr>
      <w:r>
        <w:rPr>
          <w:sz w:val="24"/>
          <w:szCs w:val="24"/>
        </w:rPr>
        <w:t>- darování</w:t>
      </w:r>
    </w:p>
    <w:p w:rsidR="00AC1605" w:rsidRDefault="00366AE6" w:rsidP="00AC1605">
      <w:pPr>
        <w:jc w:val="both"/>
        <w:rPr>
          <w:sz w:val="24"/>
          <w:szCs w:val="24"/>
        </w:rPr>
      </w:pPr>
      <w:r>
        <w:rPr>
          <w:sz w:val="24"/>
          <w:szCs w:val="24"/>
        </w:rPr>
        <w:t>- prodej</w:t>
      </w:r>
    </w:p>
    <w:p w:rsidR="00211E39" w:rsidRPr="00211E39" w:rsidRDefault="00211E39" w:rsidP="00211E39">
      <w:pPr>
        <w:jc w:val="both"/>
        <w:rPr>
          <w:sz w:val="24"/>
          <w:szCs w:val="24"/>
        </w:rPr>
      </w:pPr>
      <w:r w:rsidRPr="00211E39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211E39" w:rsidRDefault="00211E39" w:rsidP="00211E39">
      <w:pPr>
        <w:pStyle w:val="Zkladntext"/>
      </w:pPr>
      <w:r>
        <w:t xml:space="preserve">Při darování </w:t>
      </w:r>
      <w:r w:rsidR="00AC1605">
        <w:t xml:space="preserve">nebo </w:t>
      </w:r>
      <w:r w:rsidR="00AC1605">
        <w:t xml:space="preserve">prodeji </w:t>
      </w:r>
      <w:r>
        <w:t>psa uveďte</w:t>
      </w:r>
      <w:r w:rsidR="007B29EB">
        <w:t>:</w:t>
      </w:r>
      <w:r>
        <w:t xml:space="preserve"> jméno</w:t>
      </w:r>
      <w:r w:rsidR="00AC1605">
        <w:t>, příjmení</w:t>
      </w:r>
      <w:r>
        <w:t xml:space="preserve"> a adresu </w:t>
      </w:r>
      <w:r w:rsidR="00AC1605">
        <w:t xml:space="preserve">pobytu </w:t>
      </w:r>
      <w:r>
        <w:t>nového držitele psa:</w:t>
      </w:r>
    </w:p>
    <w:p w:rsidR="00211E39" w:rsidRDefault="00211E39" w:rsidP="00211E39">
      <w:pPr>
        <w:pStyle w:val="Zkladntext"/>
      </w:pPr>
    </w:p>
    <w:p w:rsidR="00211E39" w:rsidRDefault="00211E39" w:rsidP="00211E39">
      <w:pPr>
        <w:pStyle w:val="Zkladntext"/>
      </w:pPr>
      <w:r>
        <w:t>…………………………………………………………………………………………………</w:t>
      </w:r>
      <w:r>
        <w:t>………………..</w:t>
      </w:r>
    </w:p>
    <w:p w:rsidR="00211E39" w:rsidRDefault="00211E39" w:rsidP="00211E39">
      <w:pPr>
        <w:adjustRightInd w:val="0"/>
        <w:outlineLvl w:val="0"/>
        <w:rPr>
          <w:rFonts w:ascii="TimesNewRomanPSMT" w:hAnsi="TimesNewRomanPSMT" w:cs="TimesNewRomanPSMT"/>
          <w:sz w:val="24"/>
          <w:szCs w:val="24"/>
        </w:rPr>
      </w:pPr>
    </w:p>
    <w:p w:rsidR="00AC1605" w:rsidRDefault="00AC1605" w:rsidP="00211E39">
      <w:pPr>
        <w:adjustRightInd w:val="0"/>
        <w:outlineLvl w:val="0"/>
        <w:rPr>
          <w:rFonts w:ascii="TimesNewRomanPSMT" w:hAnsi="TimesNewRomanPSMT" w:cs="TimesNewRomanPSMT"/>
          <w:sz w:val="24"/>
          <w:szCs w:val="24"/>
        </w:rPr>
      </w:pPr>
    </w:p>
    <w:p w:rsidR="00AC1605" w:rsidRDefault="00AC1605" w:rsidP="00211E39">
      <w:pPr>
        <w:adjustRightInd w:val="0"/>
        <w:outlineLvl w:val="0"/>
        <w:rPr>
          <w:rFonts w:ascii="TimesNewRomanPSMT" w:hAnsi="TimesNewRomanPSMT" w:cs="TimesNewRomanPSMT"/>
          <w:sz w:val="24"/>
          <w:szCs w:val="24"/>
        </w:rPr>
      </w:pPr>
    </w:p>
    <w:p w:rsidR="00211E39" w:rsidRPr="00211E39" w:rsidRDefault="00211E39" w:rsidP="00211E39">
      <w:pPr>
        <w:adjustRightInd w:val="0"/>
        <w:outlineLvl w:val="0"/>
        <w:rPr>
          <w:rFonts w:ascii="TimesNewRomanPSMT" w:hAnsi="TimesNewRomanPSMT" w:cs="TimesNewRomanPSMT"/>
          <w:sz w:val="24"/>
          <w:szCs w:val="24"/>
        </w:rPr>
      </w:pPr>
      <w:r w:rsidRPr="00211E39">
        <w:rPr>
          <w:rFonts w:ascii="TimesNewRomanPSMT" w:hAnsi="TimesNewRomanPSMT" w:cs="TimesNewRomanPSMT"/>
          <w:sz w:val="24"/>
          <w:szCs w:val="24"/>
        </w:rPr>
        <w:t>Potvrzuji, že všechny mnou uvedené údaje jsou pravdivé a úplné.</w:t>
      </w:r>
    </w:p>
    <w:p w:rsidR="00211E39" w:rsidRPr="00211E39" w:rsidRDefault="00211E39" w:rsidP="00211E39">
      <w:pPr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C1605" w:rsidRPr="00211E39" w:rsidRDefault="00AC1605" w:rsidP="00211E39">
      <w:pPr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11E39" w:rsidRPr="00211E39" w:rsidRDefault="00211E39" w:rsidP="00211E39">
      <w:pPr>
        <w:adjustRightInd w:val="0"/>
        <w:rPr>
          <w:rFonts w:ascii="TimesNewRomanPSMT" w:hAnsi="TimesNewRomanPSMT" w:cs="TimesNewRomanPSMT"/>
          <w:sz w:val="24"/>
          <w:szCs w:val="24"/>
        </w:rPr>
      </w:pPr>
      <w:r w:rsidRPr="00211E39">
        <w:rPr>
          <w:rFonts w:ascii="TimesNewRomanPSMT" w:hAnsi="TimesNewRomanPSMT" w:cs="TimesNewRomanPSMT"/>
          <w:sz w:val="24"/>
          <w:szCs w:val="24"/>
        </w:rPr>
        <w:t>V Radějově, dne:………………………</w:t>
      </w:r>
      <w:r w:rsidRPr="00211E39">
        <w:rPr>
          <w:rFonts w:ascii="TimesNewRomanPSMT" w:hAnsi="TimesNewRomanPSMT" w:cs="TimesNewRomanPSMT"/>
          <w:sz w:val="24"/>
          <w:szCs w:val="24"/>
        </w:rPr>
        <w:tab/>
      </w:r>
      <w:r w:rsidRPr="00211E39">
        <w:rPr>
          <w:rFonts w:ascii="TimesNewRomanPSMT" w:hAnsi="TimesNewRomanPSMT" w:cs="TimesNewRomanPSMT"/>
          <w:sz w:val="24"/>
          <w:szCs w:val="24"/>
        </w:rPr>
        <w:tab/>
      </w:r>
      <w:r w:rsidRPr="00211E39">
        <w:rPr>
          <w:rFonts w:ascii="TimesNewRomanPSMT" w:hAnsi="TimesNewRomanPSMT" w:cs="TimesNewRomanPSMT"/>
          <w:sz w:val="24"/>
          <w:szCs w:val="24"/>
        </w:rPr>
        <w:tab/>
        <w:t>Podpis držitele psa:…………………………….</w:t>
      </w:r>
    </w:p>
    <w:p w:rsidR="00387961" w:rsidRPr="007B29EB" w:rsidRDefault="00387961" w:rsidP="00211E39">
      <w:pPr>
        <w:rPr>
          <w:b/>
          <w:sz w:val="24"/>
          <w:szCs w:val="24"/>
          <w:u w:val="double"/>
        </w:rPr>
      </w:pPr>
    </w:p>
    <w:p w:rsidR="007B29EB" w:rsidRDefault="007B29EB" w:rsidP="00211E39">
      <w:pPr>
        <w:rPr>
          <w:b/>
          <w:sz w:val="24"/>
          <w:szCs w:val="24"/>
          <w:u w:val="double"/>
        </w:rPr>
      </w:pPr>
    </w:p>
    <w:p w:rsidR="007B29EB" w:rsidRDefault="007B29EB" w:rsidP="00211E39">
      <w:pPr>
        <w:rPr>
          <w:b/>
          <w:sz w:val="24"/>
          <w:szCs w:val="24"/>
          <w:u w:val="double"/>
        </w:rPr>
      </w:pPr>
    </w:p>
    <w:p w:rsidR="007B29EB" w:rsidRDefault="007B29EB" w:rsidP="00211E39">
      <w:pPr>
        <w:rPr>
          <w:b/>
          <w:sz w:val="24"/>
          <w:szCs w:val="24"/>
          <w:u w:val="double"/>
        </w:rPr>
      </w:pPr>
    </w:p>
    <w:p w:rsidR="007B29EB" w:rsidRDefault="007B29EB" w:rsidP="00211E39">
      <w:pPr>
        <w:rPr>
          <w:b/>
          <w:sz w:val="24"/>
          <w:szCs w:val="24"/>
          <w:u w:val="double"/>
        </w:rPr>
      </w:pPr>
    </w:p>
    <w:p w:rsidR="007B29EB" w:rsidRDefault="007B29EB" w:rsidP="00211E39">
      <w:pPr>
        <w:rPr>
          <w:b/>
          <w:sz w:val="24"/>
          <w:szCs w:val="24"/>
          <w:u w:val="double"/>
        </w:rPr>
      </w:pPr>
    </w:p>
    <w:p w:rsidR="007B29EB" w:rsidRDefault="007B29EB" w:rsidP="00211E39">
      <w:pPr>
        <w:rPr>
          <w:b/>
          <w:sz w:val="24"/>
          <w:szCs w:val="24"/>
          <w:u w:val="double"/>
        </w:rPr>
      </w:pPr>
    </w:p>
    <w:p w:rsidR="007B29EB" w:rsidRDefault="007B29EB" w:rsidP="00211E39">
      <w:pPr>
        <w:rPr>
          <w:b/>
          <w:sz w:val="24"/>
          <w:szCs w:val="24"/>
          <w:u w:val="double"/>
        </w:rPr>
      </w:pPr>
    </w:p>
    <w:p w:rsidR="007B29EB" w:rsidRDefault="007B29EB" w:rsidP="00211E39">
      <w:pPr>
        <w:rPr>
          <w:b/>
          <w:sz w:val="24"/>
          <w:szCs w:val="24"/>
          <w:u w:val="double"/>
        </w:rPr>
      </w:pPr>
    </w:p>
    <w:p w:rsidR="007B29EB" w:rsidRDefault="007B29EB" w:rsidP="00211E39">
      <w:pPr>
        <w:rPr>
          <w:b/>
          <w:sz w:val="24"/>
          <w:szCs w:val="24"/>
          <w:u w:val="double"/>
        </w:rPr>
      </w:pPr>
    </w:p>
    <w:p w:rsidR="007B29EB" w:rsidRDefault="007B29EB" w:rsidP="00211E39">
      <w:pPr>
        <w:rPr>
          <w:b/>
          <w:sz w:val="24"/>
          <w:szCs w:val="24"/>
          <w:u w:val="double"/>
        </w:rPr>
      </w:pPr>
    </w:p>
    <w:p w:rsidR="007B29EB" w:rsidRPr="007B29EB" w:rsidRDefault="007B29EB" w:rsidP="00211E39">
      <w:pPr>
        <w:rPr>
          <w:b/>
          <w:sz w:val="24"/>
          <w:szCs w:val="24"/>
          <w:u w:val="double"/>
        </w:rPr>
      </w:pPr>
    </w:p>
    <w:p w:rsidR="00AC1605" w:rsidRPr="007B29EB" w:rsidRDefault="00AC1605" w:rsidP="00AC1605">
      <w:pPr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C1605" w:rsidRPr="009E2CCE" w:rsidRDefault="00AC1605" w:rsidP="00AC1605">
      <w:pPr>
        <w:adjustRightInd w:val="0"/>
        <w:outlineLvl w:val="0"/>
      </w:pPr>
      <w:r w:rsidRPr="009E2CCE">
        <w:t>POUČENÍ:</w:t>
      </w:r>
    </w:p>
    <w:p w:rsidR="00AC1605" w:rsidRPr="009E2CCE" w:rsidRDefault="00AC1605" w:rsidP="007B29EB">
      <w:pPr>
        <w:numPr>
          <w:ilvl w:val="0"/>
          <w:numId w:val="1"/>
        </w:numPr>
        <w:tabs>
          <w:tab w:val="left" w:pos="284"/>
        </w:tabs>
        <w:adjustRightInd w:val="0"/>
        <w:spacing w:before="100" w:beforeAutospacing="1" w:after="100" w:afterAutospacing="1" w:line="180" w:lineRule="exact"/>
        <w:ind w:left="284" w:hanging="284"/>
        <w:rPr>
          <w:b/>
        </w:rPr>
      </w:pPr>
      <w:r w:rsidRPr="009E2CCE">
        <w:t>Místní poplatek ze psů upravuje zákon č. 565/1990 Sb. o místních poplatcích, ve znění pozdě</w:t>
      </w:r>
      <w:r w:rsidRPr="009E2CCE">
        <w:t>j</w:t>
      </w:r>
      <w:r w:rsidRPr="009E2CCE">
        <w:t>ších předpisů a zákon č. 128/2000 Sb. o obcích, ve znění pozdě</w:t>
      </w:r>
      <w:r w:rsidRPr="009E2CCE">
        <w:t>j</w:t>
      </w:r>
      <w:r w:rsidRPr="009E2CCE">
        <w:t xml:space="preserve">ších předpisů. </w:t>
      </w:r>
    </w:p>
    <w:p w:rsidR="00AC1605" w:rsidRDefault="00AC1605" w:rsidP="007B29EB">
      <w:pPr>
        <w:pStyle w:val="Normlnweb"/>
        <w:numPr>
          <w:ilvl w:val="0"/>
          <w:numId w:val="1"/>
        </w:numPr>
        <w:tabs>
          <w:tab w:val="left" w:pos="284"/>
        </w:tabs>
        <w:spacing w:line="180" w:lineRule="exact"/>
        <w:ind w:left="284" w:hanging="284"/>
        <w:jc w:val="both"/>
        <w:rPr>
          <w:sz w:val="20"/>
          <w:szCs w:val="20"/>
        </w:rPr>
      </w:pPr>
      <w:r w:rsidRPr="009E2CCE">
        <w:rPr>
          <w:sz w:val="20"/>
          <w:szCs w:val="20"/>
        </w:rPr>
        <w:t xml:space="preserve">Poplatník je povinen </w:t>
      </w:r>
      <w:r>
        <w:rPr>
          <w:sz w:val="20"/>
          <w:szCs w:val="20"/>
        </w:rPr>
        <w:t>v</w:t>
      </w:r>
      <w:r w:rsidRPr="009E2CCE">
        <w:rPr>
          <w:sz w:val="20"/>
          <w:szCs w:val="20"/>
        </w:rPr>
        <w:t>e lhůtě 15 dnů ohlásit zánik své poplatkové povinnosti (např. úhyn psa, jeho ztrátu, darování nebo prodej).</w:t>
      </w:r>
    </w:p>
    <w:p w:rsidR="00AC1605" w:rsidRPr="007B29EB" w:rsidRDefault="00366AE6" w:rsidP="00026E35">
      <w:pPr>
        <w:pStyle w:val="Normlnweb"/>
        <w:numPr>
          <w:ilvl w:val="0"/>
          <w:numId w:val="1"/>
        </w:numPr>
        <w:tabs>
          <w:tab w:val="left" w:pos="284"/>
        </w:tabs>
        <w:spacing w:line="180" w:lineRule="exact"/>
        <w:ind w:left="284" w:hanging="284"/>
        <w:jc w:val="both"/>
        <w:rPr>
          <w:b/>
          <w:sz w:val="32"/>
          <w:szCs w:val="32"/>
          <w:u w:val="double"/>
        </w:rPr>
      </w:pPr>
      <w:r w:rsidRPr="007B29EB">
        <w:rPr>
          <w:sz w:val="20"/>
          <w:szCs w:val="20"/>
          <w:u w:val="single"/>
        </w:rPr>
        <w:t>Psí známka se vrací zpět na obecní úřad Radějov.</w:t>
      </w:r>
      <w:bookmarkStart w:id="0" w:name="_GoBack"/>
      <w:bookmarkEnd w:id="0"/>
    </w:p>
    <w:sectPr w:rsidR="00AC1605" w:rsidRPr="007B29EB" w:rsidSect="00211E39">
      <w:pgSz w:w="11906" w:h="16838"/>
      <w:pgMar w:top="720" w:right="720" w:bottom="720" w:left="72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69ED"/>
    <w:multiLevelType w:val="hybridMultilevel"/>
    <w:tmpl w:val="989E6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9E"/>
    <w:rsid w:val="0002355B"/>
    <w:rsid w:val="000561E5"/>
    <w:rsid w:val="0006271D"/>
    <w:rsid w:val="00086B1F"/>
    <w:rsid w:val="000B6250"/>
    <w:rsid w:val="000C4C35"/>
    <w:rsid w:val="000D52D8"/>
    <w:rsid w:val="00103020"/>
    <w:rsid w:val="0014600B"/>
    <w:rsid w:val="00151B49"/>
    <w:rsid w:val="00177B37"/>
    <w:rsid w:val="00211E39"/>
    <w:rsid w:val="00215C5F"/>
    <w:rsid w:val="00234E03"/>
    <w:rsid w:val="00245F51"/>
    <w:rsid w:val="002626D0"/>
    <w:rsid w:val="002636D6"/>
    <w:rsid w:val="002731B7"/>
    <w:rsid w:val="002E4C9D"/>
    <w:rsid w:val="002F2593"/>
    <w:rsid w:val="00366AE6"/>
    <w:rsid w:val="00387961"/>
    <w:rsid w:val="003E71AC"/>
    <w:rsid w:val="00401585"/>
    <w:rsid w:val="00470187"/>
    <w:rsid w:val="00486BA2"/>
    <w:rsid w:val="00496961"/>
    <w:rsid w:val="004D4CF0"/>
    <w:rsid w:val="005115B7"/>
    <w:rsid w:val="0054590A"/>
    <w:rsid w:val="00554A4B"/>
    <w:rsid w:val="005F055D"/>
    <w:rsid w:val="006001EE"/>
    <w:rsid w:val="006346FE"/>
    <w:rsid w:val="00661E51"/>
    <w:rsid w:val="0075456C"/>
    <w:rsid w:val="00770B61"/>
    <w:rsid w:val="007B29EB"/>
    <w:rsid w:val="007B3CCD"/>
    <w:rsid w:val="00833FE2"/>
    <w:rsid w:val="00846A38"/>
    <w:rsid w:val="00857E4D"/>
    <w:rsid w:val="008F1519"/>
    <w:rsid w:val="00921B61"/>
    <w:rsid w:val="00936B86"/>
    <w:rsid w:val="009503BA"/>
    <w:rsid w:val="00966E22"/>
    <w:rsid w:val="009E5361"/>
    <w:rsid w:val="00A34464"/>
    <w:rsid w:val="00A43179"/>
    <w:rsid w:val="00A43202"/>
    <w:rsid w:val="00A56E2C"/>
    <w:rsid w:val="00A96F41"/>
    <w:rsid w:val="00AB001A"/>
    <w:rsid w:val="00AC1605"/>
    <w:rsid w:val="00B34202"/>
    <w:rsid w:val="00BC145A"/>
    <w:rsid w:val="00C17721"/>
    <w:rsid w:val="00C823E2"/>
    <w:rsid w:val="00C93F96"/>
    <w:rsid w:val="00CD589E"/>
    <w:rsid w:val="00D76250"/>
    <w:rsid w:val="00D80CF6"/>
    <w:rsid w:val="00D964F0"/>
    <w:rsid w:val="00DE028F"/>
    <w:rsid w:val="00E40C4E"/>
    <w:rsid w:val="00E83BD6"/>
    <w:rsid w:val="00EF1C06"/>
    <w:rsid w:val="00F603BC"/>
    <w:rsid w:val="00F813A0"/>
    <w:rsid w:val="00FB0B92"/>
    <w:rsid w:val="00FC688A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E28504-5856-4558-91C3-DC36A571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6001E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B00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AC160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PŘIZNÁNÍ</vt:lpstr>
    </vt:vector>
  </TitlesOfParts>
  <Company>Městský úřad Hodonín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PŘIZNÁNÍ</dc:title>
  <dc:subject/>
  <dc:creator>Jurigová</dc:creator>
  <cp:keywords/>
  <dc:description/>
  <cp:lastModifiedBy>podatelna</cp:lastModifiedBy>
  <cp:revision>2</cp:revision>
  <cp:lastPrinted>2022-01-14T07:26:00Z</cp:lastPrinted>
  <dcterms:created xsi:type="dcterms:W3CDTF">2022-01-14T07:26:00Z</dcterms:created>
  <dcterms:modified xsi:type="dcterms:W3CDTF">2022-01-14T07:26:00Z</dcterms:modified>
</cp:coreProperties>
</file>