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15D" w:rsidRPr="00B1115D" w:rsidRDefault="00B1115D" w:rsidP="00B111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B111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Den jedenáctý: Technika to vzdala</w:t>
      </w:r>
    </w:p>
    <w:p w:rsidR="00B1115D" w:rsidRPr="00B1115D" w:rsidRDefault="00B1115D" w:rsidP="00B11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4" w:tooltip="Všechny příspěvky od Marek Šalanda" w:history="1">
        <w:r w:rsidRPr="00B111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Marek Šalanda</w:t>
        </w:r>
      </w:hyperlink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5" w:history="1">
        <w:proofErr w:type="gramStart"/>
        <w:r w:rsidRPr="00B111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26.4.2018</w:t>
        </w:r>
        <w:proofErr w:type="gramEnd"/>
      </w:hyperlink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6" w:history="1">
        <w:r w:rsidRPr="00B111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Hranice Česka a Slovenska</w:t>
        </w:r>
      </w:hyperlink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Prší. Po zkušenosti na severu nevytahuji deštník, nechávám to na klobouku – zvládne to. Je z králičiny, tak by měl. Potřebuji něco upravit na mobilu, nejde to. Najednou přestávají fungovat aplikace třetích stran. A to mi ráno vypověděl službu signál…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Ráno si poprvé pospím – nějak to jde. Až do sedmi. To ani nevím, že spím na místě, které radějovští nazvali Kaplička Ve větru – v kruhu stromů, jejichž koruny se jednoho dne spojí. Proto byl v noci klid a jen trochu sprchlo nad ránem.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600" cy="3599325"/>
            <wp:effectExtent l="0" t="0" r="0" b="1270"/>
            <wp:docPr id="5" name="Obrázek 5" descr="https://www.salanda.cz/wp-content/uploads/2018/04/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landa.cz/wp-content/uploads/2018/04/img_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93" cy="36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První vstup, co málem nevyšel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Trochu se loudám, užívám si ten klid. Než to vypukne. Začíná však poprchávat, tak rychle sbalím stan a vyrážím dolů do Radějova. Ještě si potvrzuji, že na mě paní Krhovská čeká. A pak už čekám u obecního úřadu. Michal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Herceg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, nevidící redaktor ze Slovenského rozhlasu, má sem přijet kolem 8:45.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 sedím na lavičce naproti úřadu a chystám si vstup do rádia, všimne si mě pan starosta Martin Hájek, a zajde za mnou. Aby si mě odvedl na kávu a krátké povídání. Mezitím dorazí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Mišo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dělá také krátký rozhovor.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Pak už jdeme k paní Krhovské. Je velmi vstřícná a nevadí jí, že jsme dva.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Mišo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ní dělá rozhovor, já se chystám na vstup do rádia. Zdeněk už volá – a najednou ouvej – vypadává signál – na velký čas. V hlavě mi to šrotuje – rychle přemýšlím: “Zdeňku, dejte písničku.” Získávám čas řešit signál.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Vybíhám s Michalem před chalupu, kde to je o kus lepší. Poprchává, my na chodníku – v ruce deníček s přípravou na dvě strany. Už zase je vstup do rádia dobrodružství. Mluvím a ani nevím, jestli říkám všechno správně – snad ano – jak nastanou komplikace, je to v živém vstupu vždycky dost náročné.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600" cy="3599326"/>
            <wp:effectExtent l="0" t="0" r="0" b="1270"/>
            <wp:docPr id="4" name="Obrázek 4" descr="https://www.salanda.cz/wp-content/uploads/2018/04/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alanda.cz/wp-content/uploads/2018/04/img_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95" cy="36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Radějovská srdečná setkání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Pak se vracíme ke kávě a výborné bábovce a povídáme si s paní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Krhovskou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. Michal se loučí s tím, že odjedou s řidičem do přístavu v Petrově, kde na mě počkají.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Vyrážím po chodníku, potkávám nějakého místního a dávám se s ním do řeči. Když se loučíme u jeho domu, zve mě na kalíšek. Tak dobře. Přichází jeho žena a vyplyne, že mě znají ze vstupů do rozhlasu a právě mě poslouchali. Najednou už je to malý košt slivovice a na cestu dostávám ještě lahev vína. Moc děkuji,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Hazuzovi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!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Pak už vyrážím z Radějova přímo do polí – do Petrova bych musel přes Strážnici, ale to je zbytečná zacházka. Přecházím silnici, auto na mě bliká, zastavuje, pán mě poznává, zdraví, přeje šťastnou cestu.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67250" cy="3499343"/>
            <wp:effectExtent l="0" t="0" r="0" b="6350"/>
            <wp:docPr id="3" name="Obrázek 3" descr="https://www.salanda.cz/wp-content/uploads/2018/04/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landa.cz/wp-content/uploads/2018/04/img_2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71" cy="35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Prší a nic nefunguje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Pole už je dost rostlé a mokré. Takže vyprané kalhoty dostávají zase zabrat. Ach jo. Když se přede mnou objeví pole s řepkou, držím se už raději polních cest. Najednou začíná pršet nějak víc – vlastně docela leje. Nechávám to být, že </w:t>
      </w: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to nějak uschne. Do toho se mi zasekne několik aplikací na mobilu. Prekérní situace. Strčím ho rezignovaně do kapsy. Nějak to dopadne.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Přibržďuje další pán s dodávkou, jestli nechci vzít – jindy ano, ale teď ne, musím to ujít – i kdyby trakaře… V přístavu v Petrově mě už vyhlížejí. Mají tam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dokoncce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plovoucí kavárnu, kam se můžeme schovat.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nás tam docela hodně – paní starostka, správkyně přístavu, provozovatel kavárny a půjčovny lodí,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Mišo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já. Probereme přístav ze všech stran a loučíme se. </w:t>
      </w:r>
      <w:proofErr w:type="spellStart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Mišo</w:t>
      </w:r>
      <w:proofErr w:type="spellEnd"/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ještě nahraje pár slov se mnou a už odjíždějí přes Skalici do Bratislavy.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05275" cy="3077995"/>
            <wp:effectExtent l="0" t="0" r="0" b="8255"/>
            <wp:docPr id="2" name="Obrázek 2" descr="https://www.salanda.cz/wp-content/uploads/2018/04/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alanda.cz/wp-content/uploads/2018/04/img_2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38" cy="308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Jak jsem se málem nevyspal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Já vyrážím pěšky. Nejdřív doplnit zásoby a pak už bohužel podél silnice. V Sudoměřicích si dávám dlouhý oběd – odpočívám a doháním nějaké resty. Pak vyrážím znovu na Slovensko – do Skalice.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Paní ředitelka muzea ve Skalici je nejdřív docela odměřená, ale pak se rozpovídá o vzniku republiky – skvělé setkání. Loučím se a vyrážím si hledat nocleh. Tam, kde jsem si ho namyslel, už bohužel stojí domy. Potkávám pár ze Skalice se psem. Ptají se, co hledám: “Místo pro stan.” Nač to skrývat. Výborně mi poradí, dáme ještě po kalíšku a pak už stavím stan a… Dobrou.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sz w:val="24"/>
          <w:szCs w:val="24"/>
          <w:lang w:eastAsia="cs-CZ"/>
        </w:rPr>
        <w:t>Doufám, že se opět uslyšíme v 9:30 v Českém rozhlase Brno.</w:t>
      </w:r>
    </w:p>
    <w:p w:rsidR="00B1115D" w:rsidRPr="00B1115D" w:rsidRDefault="00B1115D" w:rsidP="00B11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1115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95750" cy="3070851"/>
            <wp:effectExtent l="0" t="0" r="0" b="0"/>
            <wp:docPr id="1" name="Obrázek 1" descr="https://www.salanda.cz/wp-content/uploads/2018/04/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alanda.cz/wp-content/uploads/2018/04/img_2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56" cy="30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15D" w:rsidRPr="00B1115D" w:rsidSect="00B1115D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5D"/>
    <w:rsid w:val="00547EB3"/>
    <w:rsid w:val="00B1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7D4DD-B70D-46C4-B799-1227C961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111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115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uthor">
    <w:name w:val="author"/>
    <w:basedOn w:val="Standardnpsmoodstavce"/>
    <w:rsid w:val="00B1115D"/>
  </w:style>
  <w:style w:type="character" w:styleId="Hypertextovodkaz">
    <w:name w:val="Hyperlink"/>
    <w:basedOn w:val="Standardnpsmoodstavce"/>
    <w:uiPriority w:val="99"/>
    <w:semiHidden/>
    <w:unhideWhenUsed/>
    <w:rsid w:val="00B1115D"/>
    <w:rPr>
      <w:color w:val="0000FF"/>
      <w:u w:val="single"/>
    </w:rPr>
  </w:style>
  <w:style w:type="character" w:customStyle="1" w:styleId="blcateg">
    <w:name w:val="bl_categ"/>
    <w:basedOn w:val="Standardnpsmoodstavce"/>
    <w:rsid w:val="00B1115D"/>
  </w:style>
  <w:style w:type="paragraph" w:styleId="Normlnweb">
    <w:name w:val="Normal (Web)"/>
    <w:basedOn w:val="Normln"/>
    <w:uiPriority w:val="99"/>
    <w:semiHidden/>
    <w:unhideWhenUsed/>
    <w:rsid w:val="00B1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1115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1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1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54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alanda.cz/category/hranice-ceska-a-slovenska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salanda.cz/den-jedenacty-technika-to-vzdala/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www.salanda.cz/author/salandacz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>czechpoint</cp:lastModifiedBy>
  <cp:revision>2</cp:revision>
  <cp:lastPrinted>2018-04-27T09:01:00Z</cp:lastPrinted>
  <dcterms:created xsi:type="dcterms:W3CDTF">2018-04-27T08:54:00Z</dcterms:created>
  <dcterms:modified xsi:type="dcterms:W3CDTF">2018-04-27T09:02:00Z</dcterms:modified>
</cp:coreProperties>
</file>